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756" w:rsidRDefault="0068697C" w:rsidP="004C3756">
      <w:pPr>
        <w:shd w:val="clear" w:color="auto" w:fill="FFFFFF"/>
        <w:spacing w:after="0" w:line="360" w:lineRule="auto"/>
        <w:ind w:left="-284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Принято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                  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8"/>
        </w:rPr>
        <w:t>тверждаю</w:t>
      </w:r>
    </w:p>
    <w:p w:rsidR="004C3756" w:rsidRDefault="0068697C" w:rsidP="004C3756">
      <w:pPr>
        <w:shd w:val="clear" w:color="auto" w:fill="FFFFFF"/>
        <w:spacing w:after="0" w:line="360" w:lineRule="auto"/>
        <w:ind w:left="-284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Решением педагогического совета                                          Директор гимназии</w:t>
      </w:r>
    </w:p>
    <w:p w:rsidR="004C3756" w:rsidRDefault="0068697C" w:rsidP="00325B0C">
      <w:pPr>
        <w:shd w:val="clear" w:color="auto" w:fill="FFFFFF"/>
        <w:spacing w:after="0" w:line="360" w:lineRule="auto"/>
        <w:ind w:left="-284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МКОУ «Цветковская гимназия»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___________Раджабова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Х.Г.</w:t>
      </w:r>
    </w:p>
    <w:p w:rsidR="0068697C" w:rsidRDefault="0068697C" w:rsidP="004C3756">
      <w:pPr>
        <w:shd w:val="clear" w:color="auto" w:fill="FFFFFF"/>
        <w:spacing w:after="0" w:line="360" w:lineRule="auto"/>
        <w:ind w:left="-284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Протокол №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___от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«___»___________20___г.                       </w:t>
      </w:r>
      <w:r w:rsidR="004C3756">
        <w:rPr>
          <w:rFonts w:ascii="Times New Roman" w:eastAsia="Times New Roman" w:hAnsi="Times New Roman" w:cs="Times New Roman"/>
          <w:bCs/>
          <w:sz w:val="24"/>
          <w:szCs w:val="28"/>
        </w:rPr>
        <w:t xml:space="preserve"> Приказ №</w:t>
      </w:r>
      <w:proofErr w:type="spellStart"/>
      <w:r w:rsidR="004C3756">
        <w:rPr>
          <w:rFonts w:ascii="Times New Roman" w:eastAsia="Times New Roman" w:hAnsi="Times New Roman" w:cs="Times New Roman"/>
          <w:bCs/>
          <w:sz w:val="24"/>
          <w:szCs w:val="28"/>
        </w:rPr>
        <w:t>___от</w:t>
      </w:r>
      <w:proofErr w:type="spellEnd"/>
      <w:r w:rsidR="004C3756">
        <w:rPr>
          <w:rFonts w:ascii="Times New Roman" w:eastAsia="Times New Roman" w:hAnsi="Times New Roman" w:cs="Times New Roman"/>
          <w:bCs/>
          <w:sz w:val="24"/>
          <w:szCs w:val="28"/>
        </w:rPr>
        <w:t xml:space="preserve"> «___»________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20___г</w:t>
      </w:r>
    </w:p>
    <w:p w:rsidR="0068697C" w:rsidRDefault="0068697C" w:rsidP="004C3756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</w:p>
    <w:p w:rsidR="0068697C" w:rsidRDefault="0068697C" w:rsidP="0068697C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8697C" w:rsidRPr="002E3907" w:rsidRDefault="008F14E2" w:rsidP="008F14E2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      </w:t>
      </w:r>
      <w:r w:rsidR="002E39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   </w:t>
      </w:r>
      <w:r w:rsidR="004C3756" w:rsidRPr="002E3907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  <w:t xml:space="preserve">ПОЛОЖЕНИЕ О </w:t>
      </w:r>
      <w:r w:rsidR="0068697C" w:rsidRPr="002E3907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  <w:t>ДЕЯТЕЛЬНОСТИ ВНУТРИШКОЛЬНОЙ СЛУЖБЫ</w:t>
      </w:r>
    </w:p>
    <w:p w:rsidR="002E3907" w:rsidRDefault="008F14E2" w:rsidP="008F14E2">
      <w:pPr>
        <w:spacing w:after="0" w:line="240" w:lineRule="auto"/>
        <w:ind w:left="-284" w:hanging="283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</w:pPr>
      <w:r w:rsidRPr="002E3907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  <w:t xml:space="preserve">                                  </w:t>
      </w:r>
      <w:r w:rsidR="002E3907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  <w:t xml:space="preserve">        </w:t>
      </w:r>
      <w:r w:rsidRPr="002E3907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  <w:t xml:space="preserve"> </w:t>
      </w:r>
      <w:r w:rsidR="0068697C" w:rsidRPr="002E3907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  <w:t>МОНИТОРИНГА КАЧЕСТВА ОБРАЗОВАНИЯ</w:t>
      </w:r>
    </w:p>
    <w:p w:rsidR="0068697C" w:rsidRDefault="002E3907" w:rsidP="008F14E2">
      <w:pPr>
        <w:spacing w:after="0" w:line="240" w:lineRule="auto"/>
        <w:ind w:left="-284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  <w:t xml:space="preserve">                                                       МКОУ «Цветковская гимназия»</w:t>
      </w:r>
      <w:r w:rsidR="006869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51DFA" w:rsidRPr="00451D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51DFA" w:rsidRPr="00451D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Цель деятельности Службы</w:t>
      </w:r>
      <w:r w:rsidR="00451DFA" w:rsidRPr="00451D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451DFA" w:rsidRPr="00451D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– эффективное информационное отражение состояния образования в </w:t>
      </w:r>
      <w:r w:rsid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гимназии</w:t>
      </w:r>
      <w:r w:rsidR="00451DFA" w:rsidRPr="00451D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аналитическое обобщение результатов деятельности и прогнозирование развития.</w:t>
      </w:r>
      <w:r w:rsidR="00451DFA" w:rsidRPr="00451D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51DFA" w:rsidRPr="00451D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Внутришкольный мониторинг осуществляется на макр</w:t>
      </w:r>
      <w:proofErr w:type="gramStart"/>
      <w:r w:rsidR="00451DFA" w:rsidRPr="00451D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о-</w:t>
      </w:r>
      <w:r w:rsidR="00451DFA" w:rsidRPr="00451D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oftHyphen/>
      </w:r>
      <w:proofErr w:type="gramEnd"/>
      <w:r w:rsidR="00451DFA" w:rsidRPr="00451D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</w:t>
      </w:r>
      <w:proofErr w:type="spellStart"/>
      <w:r w:rsidR="00451DFA" w:rsidRPr="00451D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микроуровнях</w:t>
      </w:r>
      <w:proofErr w:type="spellEnd"/>
      <w:r w:rsidR="00451DFA" w:rsidRPr="00451D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gramStart"/>
      <w:r w:rsidR="00451DFA" w:rsidRPr="00451D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Последний</w:t>
      </w:r>
      <w:proofErr w:type="gramEnd"/>
      <w:r w:rsidR="00451DFA" w:rsidRPr="00451D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связан с отражением личных достижений или затруднений учащихся в усвоении ими учебных программ. </w:t>
      </w:r>
      <w:proofErr w:type="spellStart"/>
      <w:r w:rsidR="00451DFA" w:rsidRPr="00451D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Макроуровень</w:t>
      </w:r>
      <w:proofErr w:type="spellEnd"/>
      <w:r w:rsidR="00451DFA" w:rsidRPr="00451D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– с непрерывным, научно обоснованным, </w:t>
      </w:r>
      <w:proofErr w:type="spellStart"/>
      <w:r w:rsidR="00451DFA" w:rsidRPr="00451D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диагностико-</w:t>
      </w:r>
      <w:r w:rsidR="00451DFA" w:rsidRPr="00451D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oftHyphen/>
        <w:t>прогностическим</w:t>
      </w:r>
      <w:proofErr w:type="spellEnd"/>
      <w:r w:rsidR="00451DFA" w:rsidRPr="00451D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слежением за состоянием учебно</w:t>
      </w:r>
      <w:r w:rsidR="00451DFA" w:rsidRPr="00451D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oftHyphen/>
        <w:t xml:space="preserve">-воспитательного процесса и развитием </w:t>
      </w:r>
      <w:r w:rsid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гимназии</w:t>
      </w:r>
      <w:r w:rsidR="00451DFA" w:rsidRPr="00451D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 целом. Деятельность на </w:t>
      </w:r>
      <w:proofErr w:type="spellStart"/>
      <w:r w:rsidR="00451DFA" w:rsidRPr="00451D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макроуровне</w:t>
      </w:r>
      <w:proofErr w:type="spellEnd"/>
      <w:r w:rsidR="00451DFA" w:rsidRPr="00451D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осуществляется с привлечением к работе Службы мониторинга.</w:t>
      </w:r>
      <w:r w:rsidR="00451DFA" w:rsidRPr="00451D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8697C">
        <w:rPr>
          <w:rFonts w:ascii="Times New Roman" w:eastAsia="Times New Roman" w:hAnsi="Times New Roman" w:cs="Times New Roman"/>
          <w:bCs/>
          <w:i/>
          <w:color w:val="000000"/>
          <w:sz w:val="27"/>
          <w:lang w:eastAsia="ru-RU"/>
        </w:rPr>
        <w:t xml:space="preserve">                                                      </w:t>
      </w:r>
      <w:r w:rsidR="00451DFA" w:rsidRPr="0068697C">
        <w:rPr>
          <w:rFonts w:ascii="Times New Roman" w:eastAsia="Times New Roman" w:hAnsi="Times New Roman" w:cs="Times New Roman"/>
          <w:bCs/>
          <w:i/>
          <w:color w:val="000000"/>
          <w:sz w:val="27"/>
          <w:lang w:eastAsia="ru-RU"/>
        </w:rPr>
        <w:t> Предмет деятельности:</w:t>
      </w:r>
    </w:p>
    <w:p w:rsidR="0068697C" w:rsidRDefault="0068697C" w:rsidP="008F14E2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</w:t>
      </w:r>
      <w:r w:rsidR="00451DFA" w:rsidRPr="00451D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</w:t>
      </w:r>
      <w:r w:rsidR="00451DFA" w:rsidRPr="00451DF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="00451DFA" w:rsidRPr="00451D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уровни обученности учащихся, характеристики прохождения программ, используемые методы обучения;</w:t>
      </w:r>
    </w:p>
    <w:p w:rsidR="0068697C" w:rsidRDefault="0068697C" w:rsidP="008F14E2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</w:t>
      </w:r>
      <w:r w:rsidR="00451DFA" w:rsidRPr="00451D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ресурсы, используемые для достижения характеристик, соответствующих педагогическому идеалу выпускника, основной и средней школы;</w:t>
      </w:r>
    </w:p>
    <w:p w:rsidR="00484DB8" w:rsidRPr="0068697C" w:rsidRDefault="0068697C" w:rsidP="008F14E2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</w:t>
      </w:r>
      <w:r w:rsidR="00451DFA" w:rsidRPr="00451D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результаты (сопоставление, корреляция, зависимости) и оценка (определение эффективности и перспективности процесса, прогнозирование возможных рисков и ограничений) качества решаемых задач;</w:t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51DFA" w:rsidRPr="0068697C"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 xml:space="preserve">                     </w:t>
      </w:r>
      <w:r w:rsidR="00451DFA" w:rsidRPr="0068697C">
        <w:rPr>
          <w:rFonts w:ascii="Times New Roman" w:eastAsia="Times New Roman" w:hAnsi="Times New Roman" w:cs="Times New Roman"/>
          <w:bCs/>
          <w:i/>
          <w:color w:val="000000"/>
          <w:sz w:val="27"/>
          <w:lang w:eastAsia="ru-RU"/>
        </w:rPr>
        <w:t>Основные функции внутришкольной Службы мониторинга:</w:t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1) интегративная – комплексная характеристика процессов, происходящих в учебно-</w:t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oftHyphen/>
        <w:t>воспитательном процессе ОУ, перешедшего из режима функционирования в режим развития;</w:t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2) диагностическая – выявление уровня готовности педагогов к экспериментальной работе, критериев и параметров нового качества образования;</w:t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3) экспертная – экспертиза программно-</w:t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oftHyphen/>
        <w:t>методических материалов, форм, методов, технологий, способствующих развитию качества образования и используемых в ходе экспериментальной работы;</w:t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4) информационная – осуществление оперативной обратной связи в форме получения информации о реализации "рубежных" целей экспериментальной работы;</w:t>
      </w:r>
      <w:proofErr w:type="gramEnd"/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5) экспериментальная – поиск и разработка диагностических </w:t>
      </w:r>
      <w:proofErr w:type="gramStart"/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материалов</w:t>
      </w:r>
      <w:proofErr w:type="gramEnd"/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апробация их на </w:t>
      </w:r>
      <w:proofErr w:type="spellStart"/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валидность</w:t>
      </w:r>
      <w:proofErr w:type="spellEnd"/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технологичность, надежность;</w:t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6) образовательная – изучение и удовлетворение образовательных потребностей всех субъектов образовательного процесса по проблемам становления и развития нового качества образования.</w:t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                 </w:t>
      </w:r>
      <w:r w:rsidR="00451DFA" w:rsidRPr="0068697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="00451DFA" w:rsidRPr="0068697C">
        <w:rPr>
          <w:rFonts w:ascii="Times New Roman" w:eastAsia="Times New Roman" w:hAnsi="Times New Roman" w:cs="Times New Roman"/>
          <w:bCs/>
          <w:i/>
          <w:color w:val="000000"/>
          <w:sz w:val="27"/>
          <w:lang w:eastAsia="ru-RU"/>
        </w:rPr>
        <w:t>Основные направления деятельности Службы мониторинга</w:t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1. Разработка новых и модификация имеющихся объективных методов отслеживания результатов деятельности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гимназии</w:t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 Разработка процедуры педагогического анализа получаемой информации.</w:t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3. Создание компьютерного "банка данных", позволяющего наблюдать динамику реализации основных направлений деятельности по совершенствованию структуры и содержания общего </w:t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образования;</w:t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4. Исследования профессионального самоопределения и предпочтений старшеклассников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гимназии</w:t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5. Анализ уровня профессиональной компетентности педагогов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гимназии</w:t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их готовности к развитию нового качества образования.</w:t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6. Экспертиза реализации программы мониторинга.</w:t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9. Уровень </w:t>
      </w:r>
      <w:proofErr w:type="spellStart"/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сформированности</w:t>
      </w:r>
      <w:proofErr w:type="spellEnd"/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ценностных отношений учащихся к окружающей действительности</w:t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10. Комплексный анализ деятельности образовательной системы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гимназии</w:t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  <w:t xml:space="preserve">                                         </w:t>
      </w:r>
      <w:r w:rsidR="00451DFA" w:rsidRPr="0068697C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  <w:t>Структура и организация работы</w:t>
      </w:r>
      <w:r w:rsidR="00451DFA" w:rsidRPr="0068697C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br/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 Служба мониторинга является подразделением второго оперативного уровня структурно</w:t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oftHyphen/>
        <w:t xml:space="preserve">-функциональной модели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гимназии</w:t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 В состав Службы мониторинга входят:</w:t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2.1. Директор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гимназии</w:t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– осуществляет мониторинг по экономическим показателям деятельности организации; анализирует деятельность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гимназии</w:t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на основе комплексного подхода (годовой анализ). Дает оценку эффективности поисковой деятельности по направлениям, заданным Программой Развития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2.2.2. </w:t>
      </w:r>
      <w:proofErr w:type="gramStart"/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Заместители директора по УВР – курируют сбалансированность и гибкость учебных планов, целесообразность и эффективность инновационных процессов в ОУ по управлению процессом становления и развития нового качества образования; проводят экспертизу качества образования; составляют качественную характеристику знаний учащихся; анализируют качество образования 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гимназии</w:t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 сравнении с достижениями других ОУ района, города; отслеживает профессионально-</w:t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oftHyphen/>
        <w:t xml:space="preserve">личностный рост педагогов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гимназии</w:t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;</w:t>
      </w:r>
      <w:proofErr w:type="gramEnd"/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2.2.3. Руководители творческих групп (представители от МО учителей</w:t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oftHyphen/>
        <w:t xml:space="preserve">-предметников и классных руководителей) – осуществляют мониторинг инновационной деятельности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гимназии</w:t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по конкретным проблемам работы группы;</w:t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Состав Службы мониторинга носит мобильный характер – в зависимости от возникающих проблем для проведения исследований могут привлекаться другие специалисты (независимые эксперты).</w:t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51DFA" w:rsidRPr="006869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8F14E2" w:rsidRPr="0068697C" w:rsidRDefault="008F14E2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F14E2" w:rsidRPr="0068697C" w:rsidSect="008F14E2">
      <w:pgSz w:w="11906" w:h="16838"/>
      <w:pgMar w:top="426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533E1"/>
    <w:multiLevelType w:val="multilevel"/>
    <w:tmpl w:val="74BE3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451DFA"/>
    <w:rsid w:val="0023493A"/>
    <w:rsid w:val="002E3907"/>
    <w:rsid w:val="00325B0C"/>
    <w:rsid w:val="00451DFA"/>
    <w:rsid w:val="00484DB8"/>
    <w:rsid w:val="004C3756"/>
    <w:rsid w:val="00680F46"/>
    <w:rsid w:val="0068697C"/>
    <w:rsid w:val="008F14E2"/>
    <w:rsid w:val="00CB1D92"/>
    <w:rsid w:val="00D83CB7"/>
    <w:rsid w:val="00EB2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51DFA"/>
  </w:style>
  <w:style w:type="character" w:customStyle="1" w:styleId="butback">
    <w:name w:val="butback"/>
    <w:basedOn w:val="a0"/>
    <w:rsid w:val="00451DFA"/>
  </w:style>
  <w:style w:type="character" w:customStyle="1" w:styleId="submenu-table">
    <w:name w:val="submenu-table"/>
    <w:basedOn w:val="a0"/>
    <w:rsid w:val="00451D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User</cp:lastModifiedBy>
  <cp:revision>7</cp:revision>
  <cp:lastPrinted>2016-09-30T08:33:00Z</cp:lastPrinted>
  <dcterms:created xsi:type="dcterms:W3CDTF">2015-04-21T21:45:00Z</dcterms:created>
  <dcterms:modified xsi:type="dcterms:W3CDTF">2016-09-30T08:34:00Z</dcterms:modified>
</cp:coreProperties>
</file>