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5B" w:rsidRDefault="00714F5B" w:rsidP="00714F5B">
      <w:pPr>
        <w:shd w:val="clear" w:color="auto" w:fill="FFFFFF"/>
        <w:tabs>
          <w:tab w:val="left" w:pos="7935"/>
        </w:tabs>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Принято</w:t>
      </w:r>
      <w:proofErr w:type="gramStart"/>
      <w:r>
        <w:rPr>
          <w:rFonts w:ascii="Times New Roman" w:eastAsia="Times New Roman" w:hAnsi="Times New Roman" w:cs="Times New Roman"/>
          <w:bCs/>
          <w:sz w:val="24"/>
          <w:szCs w:val="28"/>
        </w:rPr>
        <w:t xml:space="preserve">                                                                                      У</w:t>
      </w:r>
      <w:proofErr w:type="gramEnd"/>
      <w:r>
        <w:rPr>
          <w:rFonts w:ascii="Times New Roman" w:eastAsia="Times New Roman" w:hAnsi="Times New Roman" w:cs="Times New Roman"/>
          <w:bCs/>
          <w:sz w:val="24"/>
          <w:szCs w:val="28"/>
        </w:rPr>
        <w:t>тверждаю</w:t>
      </w:r>
    </w:p>
    <w:p w:rsidR="00714F5B" w:rsidRDefault="00714F5B" w:rsidP="00714F5B">
      <w:pPr>
        <w:shd w:val="clear" w:color="auto" w:fill="FFFFFF"/>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Решением педагогического совета                                          Директор гимназии</w:t>
      </w:r>
    </w:p>
    <w:p w:rsidR="00714F5B" w:rsidRDefault="00714F5B" w:rsidP="00714F5B">
      <w:pPr>
        <w:shd w:val="clear" w:color="auto" w:fill="FFFFFF"/>
        <w:tabs>
          <w:tab w:val="left" w:pos="7935"/>
        </w:tabs>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МКОУ «Цветковская гимназия»                                              </w:t>
      </w:r>
      <w:proofErr w:type="spellStart"/>
      <w:r>
        <w:rPr>
          <w:rFonts w:ascii="Times New Roman" w:eastAsia="Times New Roman" w:hAnsi="Times New Roman" w:cs="Times New Roman"/>
          <w:bCs/>
          <w:sz w:val="24"/>
          <w:szCs w:val="28"/>
        </w:rPr>
        <w:t>___________Раджабова</w:t>
      </w:r>
      <w:proofErr w:type="spellEnd"/>
      <w:r>
        <w:rPr>
          <w:rFonts w:ascii="Times New Roman" w:eastAsia="Times New Roman" w:hAnsi="Times New Roman" w:cs="Times New Roman"/>
          <w:bCs/>
          <w:sz w:val="24"/>
          <w:szCs w:val="28"/>
        </w:rPr>
        <w:t xml:space="preserve"> Х.Г.</w:t>
      </w:r>
    </w:p>
    <w:p w:rsidR="00714F5B" w:rsidRDefault="00714F5B" w:rsidP="00714F5B">
      <w:pPr>
        <w:shd w:val="clear" w:color="auto" w:fill="FFFFFF"/>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Протокол №</w:t>
      </w:r>
      <w:proofErr w:type="spellStart"/>
      <w:r>
        <w:rPr>
          <w:rFonts w:ascii="Times New Roman" w:eastAsia="Times New Roman" w:hAnsi="Times New Roman" w:cs="Times New Roman"/>
          <w:bCs/>
          <w:sz w:val="24"/>
          <w:szCs w:val="28"/>
        </w:rPr>
        <w:t>___от</w:t>
      </w:r>
      <w:proofErr w:type="spellEnd"/>
      <w:r>
        <w:rPr>
          <w:rFonts w:ascii="Times New Roman" w:eastAsia="Times New Roman" w:hAnsi="Times New Roman" w:cs="Times New Roman"/>
          <w:bCs/>
          <w:sz w:val="24"/>
          <w:szCs w:val="28"/>
        </w:rPr>
        <w:t xml:space="preserve"> «___»___________20___г.                        Приказ №</w:t>
      </w:r>
      <w:proofErr w:type="spellStart"/>
      <w:r>
        <w:rPr>
          <w:rFonts w:ascii="Times New Roman" w:eastAsia="Times New Roman" w:hAnsi="Times New Roman" w:cs="Times New Roman"/>
          <w:bCs/>
          <w:sz w:val="24"/>
          <w:szCs w:val="28"/>
        </w:rPr>
        <w:t>___от</w:t>
      </w:r>
      <w:proofErr w:type="spellEnd"/>
      <w:r>
        <w:rPr>
          <w:rFonts w:ascii="Times New Roman" w:eastAsia="Times New Roman" w:hAnsi="Times New Roman" w:cs="Times New Roman"/>
          <w:bCs/>
          <w:sz w:val="24"/>
          <w:szCs w:val="28"/>
        </w:rPr>
        <w:t xml:space="preserve"> «___»____________20___г</w:t>
      </w:r>
    </w:p>
    <w:p w:rsidR="00714F5B" w:rsidRDefault="00714F5B" w:rsidP="00714F5B">
      <w:pPr>
        <w:pStyle w:val="c5"/>
        <w:spacing w:before="0" w:beforeAutospacing="0" w:after="0" w:afterAutospacing="0"/>
        <w:rPr>
          <w:rStyle w:val="c6"/>
          <w:b/>
          <w:bCs/>
          <w:color w:val="000000"/>
          <w:sz w:val="28"/>
          <w:szCs w:val="28"/>
        </w:rPr>
      </w:pPr>
    </w:p>
    <w:p w:rsidR="00714F5B" w:rsidRPr="00714F5B" w:rsidRDefault="00714F5B" w:rsidP="00714F5B">
      <w:pPr>
        <w:pStyle w:val="c5"/>
        <w:spacing w:before="0" w:beforeAutospacing="0" w:after="0" w:afterAutospacing="0"/>
        <w:rPr>
          <w:rStyle w:val="c6"/>
          <w:b/>
          <w:bCs/>
          <w:color w:val="000000"/>
        </w:rPr>
      </w:pPr>
    </w:p>
    <w:p w:rsidR="003F78E0" w:rsidRPr="00714F5B" w:rsidRDefault="00714F5B" w:rsidP="00714F5B">
      <w:pPr>
        <w:pStyle w:val="c5"/>
        <w:spacing w:before="0" w:beforeAutospacing="0" w:after="0" w:afterAutospacing="0"/>
        <w:jc w:val="center"/>
        <w:rPr>
          <w:rStyle w:val="c6"/>
          <w:b/>
          <w:bCs/>
          <w:color w:val="000000"/>
        </w:rPr>
      </w:pPr>
      <w:r w:rsidRPr="00714F5B">
        <w:rPr>
          <w:rStyle w:val="c6"/>
          <w:b/>
          <w:bCs/>
          <w:color w:val="000000"/>
        </w:rPr>
        <w:t>ПОЛОЖЕНИЕ</w:t>
      </w:r>
    </w:p>
    <w:p w:rsidR="00714F5B" w:rsidRPr="00714F5B" w:rsidRDefault="00714F5B" w:rsidP="00714F5B">
      <w:pPr>
        <w:pStyle w:val="c5"/>
        <w:spacing w:before="0" w:beforeAutospacing="0" w:after="0" w:afterAutospacing="0"/>
        <w:jc w:val="center"/>
        <w:rPr>
          <w:rStyle w:val="c6"/>
          <w:b/>
          <w:bCs/>
          <w:color w:val="000000"/>
        </w:rPr>
      </w:pPr>
      <w:r w:rsidRPr="00714F5B">
        <w:rPr>
          <w:rStyle w:val="c6"/>
          <w:b/>
          <w:bCs/>
          <w:color w:val="000000"/>
        </w:rPr>
        <w:t>О ПРОВЕДЕНИИ НЕДЕЛИ</w:t>
      </w:r>
    </w:p>
    <w:p w:rsidR="00714F5B" w:rsidRDefault="00714F5B" w:rsidP="00714F5B">
      <w:pPr>
        <w:pStyle w:val="c5"/>
        <w:spacing w:before="0" w:beforeAutospacing="0" w:after="0" w:afterAutospacing="0"/>
        <w:jc w:val="center"/>
        <w:rPr>
          <w:rStyle w:val="c6"/>
          <w:b/>
          <w:bCs/>
          <w:color w:val="000000"/>
        </w:rPr>
      </w:pPr>
      <w:r w:rsidRPr="00714F5B">
        <w:rPr>
          <w:rStyle w:val="c6"/>
          <w:b/>
          <w:bCs/>
          <w:color w:val="000000"/>
        </w:rPr>
        <w:t>ПЕДАГОГИЧЕСКОГО МАСТЕРСВА</w:t>
      </w:r>
      <w:r w:rsidR="000F7ACD">
        <w:rPr>
          <w:rStyle w:val="c6"/>
          <w:b/>
          <w:bCs/>
          <w:color w:val="000000"/>
        </w:rPr>
        <w:t xml:space="preserve"> В</w:t>
      </w:r>
    </w:p>
    <w:p w:rsidR="00A67372" w:rsidRPr="00714F5B" w:rsidRDefault="00A67372" w:rsidP="00714F5B">
      <w:pPr>
        <w:pStyle w:val="c5"/>
        <w:spacing w:before="0" w:beforeAutospacing="0" w:after="0" w:afterAutospacing="0"/>
        <w:jc w:val="center"/>
        <w:rPr>
          <w:rStyle w:val="c6"/>
          <w:b/>
          <w:bCs/>
          <w:color w:val="000000"/>
        </w:rPr>
      </w:pPr>
      <w:r>
        <w:rPr>
          <w:rStyle w:val="c6"/>
          <w:b/>
          <w:bCs/>
          <w:color w:val="000000"/>
        </w:rPr>
        <w:t>МКОУ «ЦВЕТКОВСКАЯ ГИМНАЗИЯ»</w:t>
      </w:r>
    </w:p>
    <w:p w:rsidR="003F78E0" w:rsidRPr="008B6D2F" w:rsidRDefault="003F78E0" w:rsidP="001551B6">
      <w:pPr>
        <w:pStyle w:val="c5"/>
        <w:spacing w:before="0" w:beforeAutospacing="0" w:after="0" w:afterAutospacing="0"/>
        <w:jc w:val="center"/>
        <w:rPr>
          <w:rStyle w:val="c6"/>
          <w:bCs/>
          <w:i/>
          <w:color w:val="000000"/>
        </w:rPr>
      </w:pPr>
    </w:p>
    <w:p w:rsidR="001551B6" w:rsidRPr="00714F5B" w:rsidRDefault="001551B6" w:rsidP="001551B6">
      <w:pPr>
        <w:pStyle w:val="c5"/>
        <w:spacing w:before="0" w:beforeAutospacing="0" w:after="0" w:afterAutospacing="0"/>
        <w:jc w:val="center"/>
        <w:rPr>
          <w:i/>
          <w:color w:val="000000"/>
        </w:rPr>
      </w:pPr>
      <w:r w:rsidRPr="00714F5B">
        <w:rPr>
          <w:rStyle w:val="c6"/>
          <w:bCs/>
          <w:i/>
          <w:color w:val="000000"/>
        </w:rPr>
        <w:t>1. Общие положения</w:t>
      </w:r>
    </w:p>
    <w:p w:rsidR="001551B6" w:rsidRPr="00714F5B" w:rsidRDefault="001551B6" w:rsidP="001551B6">
      <w:pPr>
        <w:pStyle w:val="c1"/>
        <w:spacing w:before="0" w:beforeAutospacing="0" w:after="0" w:afterAutospacing="0"/>
        <w:jc w:val="both"/>
        <w:rPr>
          <w:color w:val="000000"/>
        </w:rPr>
      </w:pPr>
      <w:r w:rsidRPr="00714F5B">
        <w:rPr>
          <w:b/>
          <w:color w:val="000000"/>
        </w:rPr>
        <w:t>1.1.</w:t>
      </w:r>
      <w:r w:rsidRPr="00714F5B">
        <w:rPr>
          <w:color w:val="000000"/>
        </w:rPr>
        <w:t xml:space="preserve"> Настоящее положение разработано в соответствии с Уставом  </w:t>
      </w:r>
      <w:r w:rsidR="003F78E0" w:rsidRPr="00714F5B">
        <w:rPr>
          <w:color w:val="000000"/>
        </w:rPr>
        <w:t>МКОУ «Цветковская гимназия».</w:t>
      </w:r>
    </w:p>
    <w:p w:rsidR="001551B6" w:rsidRPr="00714F5B" w:rsidRDefault="001551B6" w:rsidP="001551B6">
      <w:pPr>
        <w:pStyle w:val="c1"/>
        <w:spacing w:before="0" w:beforeAutospacing="0" w:after="0" w:afterAutospacing="0"/>
        <w:jc w:val="both"/>
        <w:rPr>
          <w:color w:val="000000"/>
        </w:rPr>
      </w:pPr>
      <w:r w:rsidRPr="00714F5B">
        <w:rPr>
          <w:b/>
          <w:color w:val="000000"/>
        </w:rPr>
        <w:t>1.2.</w:t>
      </w:r>
      <w:r w:rsidRPr="00714F5B">
        <w:rPr>
          <w:color w:val="000000"/>
        </w:rPr>
        <w:t xml:space="preserve"> Неделя педагогического мастерства рассматривается как средство  формирования, совершенствования, развития и поддержки профессионализма педагогических работников учреждения. Профессиональное мастерство педагогов рассматривается как ключевой фактор и условие для повышения качества воспитания и образования. Администрация обеспечивает условия для роста профессионализма педагогических работников </w:t>
      </w:r>
      <w:r w:rsidR="003F78E0" w:rsidRPr="00714F5B">
        <w:rPr>
          <w:color w:val="000000"/>
        </w:rPr>
        <w:t>гимназии</w:t>
      </w:r>
      <w:r w:rsidRPr="00714F5B">
        <w:rPr>
          <w:color w:val="000000"/>
        </w:rPr>
        <w:t>.</w:t>
      </w:r>
    </w:p>
    <w:p w:rsidR="001551B6" w:rsidRPr="00714F5B" w:rsidRDefault="001551B6" w:rsidP="001551B6">
      <w:pPr>
        <w:pStyle w:val="c1"/>
        <w:spacing w:before="0" w:beforeAutospacing="0" w:after="0" w:afterAutospacing="0"/>
        <w:jc w:val="both"/>
        <w:rPr>
          <w:color w:val="000000"/>
        </w:rPr>
      </w:pPr>
      <w:r w:rsidRPr="00714F5B">
        <w:rPr>
          <w:b/>
          <w:color w:val="000000"/>
        </w:rPr>
        <w:t>1.3.</w:t>
      </w:r>
      <w:r w:rsidRPr="00714F5B">
        <w:rPr>
          <w:color w:val="000000"/>
        </w:rPr>
        <w:t xml:space="preserve"> Неделя</w:t>
      </w:r>
      <w:r w:rsidR="003F78E0" w:rsidRPr="00714F5B">
        <w:rPr>
          <w:color w:val="000000"/>
        </w:rPr>
        <w:t xml:space="preserve"> (декада) </w:t>
      </w:r>
      <w:r w:rsidRPr="00714F5B">
        <w:rPr>
          <w:color w:val="000000"/>
        </w:rPr>
        <w:t xml:space="preserve"> педагогического мастерства</w:t>
      </w:r>
      <w:r w:rsidR="003F78E0" w:rsidRPr="00714F5B">
        <w:rPr>
          <w:color w:val="000000"/>
        </w:rPr>
        <w:t xml:space="preserve"> </w:t>
      </w:r>
      <w:r w:rsidRPr="00714F5B">
        <w:rPr>
          <w:color w:val="000000"/>
        </w:rPr>
        <w:t xml:space="preserve">организуется и проводится администрацией </w:t>
      </w:r>
      <w:r w:rsidR="008B6D2F">
        <w:rPr>
          <w:color w:val="000000"/>
        </w:rPr>
        <w:t>гимназии</w:t>
      </w:r>
      <w:r w:rsidRPr="00714F5B">
        <w:rPr>
          <w:color w:val="000000"/>
        </w:rPr>
        <w:t xml:space="preserve"> ежегодно.</w:t>
      </w:r>
    </w:p>
    <w:p w:rsidR="001551B6" w:rsidRPr="00714F5B" w:rsidRDefault="001551B6" w:rsidP="001551B6">
      <w:pPr>
        <w:pStyle w:val="c1"/>
        <w:spacing w:before="0" w:beforeAutospacing="0" w:after="0" w:afterAutospacing="0"/>
        <w:jc w:val="both"/>
        <w:rPr>
          <w:color w:val="000000"/>
        </w:rPr>
      </w:pPr>
      <w:r w:rsidRPr="00714F5B">
        <w:rPr>
          <w:b/>
          <w:color w:val="000000"/>
        </w:rPr>
        <w:t>1.4.</w:t>
      </w:r>
      <w:r w:rsidRPr="00714F5B">
        <w:rPr>
          <w:color w:val="000000"/>
        </w:rPr>
        <w:t xml:space="preserve"> Неделя</w:t>
      </w:r>
      <w:r w:rsidR="003F78E0" w:rsidRPr="00714F5B">
        <w:rPr>
          <w:color w:val="000000"/>
        </w:rPr>
        <w:t xml:space="preserve"> (неделя)</w:t>
      </w:r>
      <w:r w:rsidRPr="00714F5B">
        <w:rPr>
          <w:color w:val="000000"/>
        </w:rPr>
        <w:t xml:space="preserve"> педагогического мастерства организуется и проводится в соответствии с настоящим Положением.</w:t>
      </w:r>
    </w:p>
    <w:p w:rsidR="001551B6" w:rsidRPr="00714F5B" w:rsidRDefault="001551B6" w:rsidP="003F78E0">
      <w:pPr>
        <w:pStyle w:val="c1"/>
        <w:spacing w:before="0" w:beforeAutospacing="0" w:after="0" w:afterAutospacing="0"/>
        <w:jc w:val="center"/>
        <w:rPr>
          <w:i/>
          <w:color w:val="000000"/>
        </w:rPr>
      </w:pPr>
      <w:r w:rsidRPr="00714F5B">
        <w:rPr>
          <w:i/>
          <w:color w:val="000000"/>
        </w:rPr>
        <w:t>2. Цели и задачи недели педагогического мастерства</w:t>
      </w:r>
    </w:p>
    <w:p w:rsidR="001551B6" w:rsidRPr="00714F5B" w:rsidRDefault="001551B6" w:rsidP="001551B6">
      <w:pPr>
        <w:pStyle w:val="c1"/>
        <w:spacing w:before="0" w:beforeAutospacing="0" w:after="0" w:afterAutospacing="0"/>
        <w:jc w:val="both"/>
        <w:rPr>
          <w:color w:val="000000"/>
        </w:rPr>
      </w:pPr>
      <w:r w:rsidRPr="00714F5B">
        <w:rPr>
          <w:b/>
          <w:color w:val="000000"/>
        </w:rPr>
        <w:t>2.1.</w:t>
      </w:r>
      <w:r w:rsidRPr="00714F5B">
        <w:rPr>
          <w:rStyle w:val="apple-converted-space"/>
          <w:color w:val="000000"/>
        </w:rPr>
        <w:t> </w:t>
      </w:r>
      <w:r w:rsidRPr="00714F5B">
        <w:rPr>
          <w:rStyle w:val="c4"/>
          <w:i/>
          <w:iCs/>
          <w:color w:val="000000"/>
        </w:rPr>
        <w:t>Цель</w:t>
      </w:r>
      <w:r w:rsidRPr="00714F5B">
        <w:rPr>
          <w:color w:val="000000"/>
        </w:rPr>
        <w:t>:</w:t>
      </w:r>
    </w:p>
    <w:p w:rsidR="001551B6" w:rsidRPr="00714F5B" w:rsidRDefault="001551B6" w:rsidP="001551B6">
      <w:pPr>
        <w:pStyle w:val="c1"/>
        <w:spacing w:before="0" w:beforeAutospacing="0" w:after="0" w:afterAutospacing="0"/>
        <w:jc w:val="both"/>
        <w:rPr>
          <w:color w:val="000000"/>
        </w:rPr>
      </w:pPr>
      <w:r w:rsidRPr="00714F5B">
        <w:rPr>
          <w:color w:val="000000"/>
        </w:rPr>
        <w:t xml:space="preserve">- повышение уровня педагогического мастерства педагогических работников </w:t>
      </w:r>
      <w:r w:rsidR="003F78E0" w:rsidRPr="00714F5B">
        <w:rPr>
          <w:color w:val="000000"/>
        </w:rPr>
        <w:t>гимназии</w:t>
      </w:r>
    </w:p>
    <w:p w:rsidR="001551B6" w:rsidRPr="00714F5B" w:rsidRDefault="001551B6" w:rsidP="001551B6">
      <w:pPr>
        <w:pStyle w:val="c1"/>
        <w:spacing w:before="0" w:beforeAutospacing="0" w:after="0" w:afterAutospacing="0"/>
        <w:jc w:val="both"/>
        <w:rPr>
          <w:color w:val="000000"/>
        </w:rPr>
      </w:pPr>
      <w:r w:rsidRPr="00714F5B">
        <w:rPr>
          <w:b/>
          <w:color w:val="000000"/>
        </w:rPr>
        <w:t>2.2.</w:t>
      </w:r>
      <w:r w:rsidRPr="00714F5B">
        <w:rPr>
          <w:rStyle w:val="apple-converted-space"/>
          <w:color w:val="000000"/>
        </w:rPr>
        <w:t> </w:t>
      </w:r>
      <w:r w:rsidRPr="00714F5B">
        <w:rPr>
          <w:rStyle w:val="c4"/>
          <w:i/>
          <w:iCs/>
          <w:color w:val="000000"/>
        </w:rPr>
        <w:t>Задачи</w:t>
      </w:r>
      <w:r w:rsidRPr="00714F5B">
        <w:rPr>
          <w:color w:val="000000"/>
        </w:rPr>
        <w:t>:</w:t>
      </w:r>
    </w:p>
    <w:p w:rsidR="001551B6" w:rsidRPr="00714F5B" w:rsidRDefault="001551B6" w:rsidP="001551B6">
      <w:pPr>
        <w:pStyle w:val="c1"/>
        <w:spacing w:before="0" w:beforeAutospacing="0" w:after="0" w:afterAutospacing="0"/>
        <w:jc w:val="both"/>
        <w:rPr>
          <w:color w:val="000000"/>
        </w:rPr>
      </w:pPr>
      <w:r w:rsidRPr="00714F5B">
        <w:rPr>
          <w:color w:val="000000"/>
        </w:rPr>
        <w:t xml:space="preserve">- создание условий для демонстрации и публичного представления уровня профессионализма педагогов </w:t>
      </w:r>
      <w:r w:rsidR="003F78E0" w:rsidRPr="00714F5B">
        <w:rPr>
          <w:color w:val="000000"/>
        </w:rPr>
        <w:t>гимназии</w:t>
      </w:r>
      <w:r w:rsidRPr="00714F5B">
        <w:rPr>
          <w:color w:val="000000"/>
        </w:rPr>
        <w:t>;</w:t>
      </w:r>
    </w:p>
    <w:p w:rsidR="001551B6" w:rsidRPr="00714F5B" w:rsidRDefault="001551B6" w:rsidP="001551B6">
      <w:pPr>
        <w:pStyle w:val="c1"/>
        <w:spacing w:before="0" w:beforeAutospacing="0" w:after="0" w:afterAutospacing="0"/>
        <w:jc w:val="both"/>
        <w:rPr>
          <w:color w:val="000000"/>
        </w:rPr>
      </w:pPr>
      <w:r w:rsidRPr="00714F5B">
        <w:rPr>
          <w:color w:val="000000"/>
        </w:rPr>
        <w:t xml:space="preserve">- поиск педагогических идей по совершенствованию методического обеспечения воспитательно-образовательного процесса в </w:t>
      </w:r>
      <w:r w:rsidR="003F78E0" w:rsidRPr="00714F5B">
        <w:rPr>
          <w:color w:val="000000"/>
        </w:rPr>
        <w:t>гимназии</w:t>
      </w:r>
      <w:r w:rsidRPr="00714F5B">
        <w:rPr>
          <w:color w:val="000000"/>
        </w:rPr>
        <w:t>;</w:t>
      </w:r>
    </w:p>
    <w:p w:rsidR="001551B6" w:rsidRPr="00714F5B" w:rsidRDefault="001551B6" w:rsidP="001551B6">
      <w:pPr>
        <w:pStyle w:val="c1"/>
        <w:spacing w:before="0" w:beforeAutospacing="0" w:after="0" w:afterAutospacing="0"/>
        <w:jc w:val="both"/>
        <w:rPr>
          <w:color w:val="000000"/>
        </w:rPr>
      </w:pPr>
      <w:r w:rsidRPr="00714F5B">
        <w:rPr>
          <w:color w:val="000000"/>
        </w:rPr>
        <w:t xml:space="preserve">- стимулирование педагогов </w:t>
      </w:r>
      <w:r w:rsidR="003F78E0" w:rsidRPr="00714F5B">
        <w:rPr>
          <w:color w:val="000000"/>
        </w:rPr>
        <w:t>гимназии</w:t>
      </w:r>
      <w:r w:rsidRPr="00714F5B">
        <w:rPr>
          <w:color w:val="000000"/>
        </w:rPr>
        <w:t xml:space="preserve"> к работе по повышению профессионального мастерства;</w:t>
      </w:r>
    </w:p>
    <w:p w:rsidR="001551B6" w:rsidRPr="00714F5B" w:rsidRDefault="001551B6" w:rsidP="001551B6">
      <w:pPr>
        <w:pStyle w:val="c1"/>
        <w:spacing w:before="0" w:beforeAutospacing="0" w:after="0" w:afterAutospacing="0"/>
        <w:jc w:val="both"/>
        <w:rPr>
          <w:color w:val="000000"/>
        </w:rPr>
      </w:pPr>
      <w:r w:rsidRPr="00714F5B">
        <w:rPr>
          <w:color w:val="000000"/>
        </w:rPr>
        <w:t xml:space="preserve">- активизация творческой позиции и инициативы педагогов </w:t>
      </w:r>
      <w:r w:rsidR="003F78E0" w:rsidRPr="00714F5B">
        <w:rPr>
          <w:color w:val="000000"/>
        </w:rPr>
        <w:t>гимназии</w:t>
      </w:r>
      <w:r w:rsidRPr="00714F5B">
        <w:rPr>
          <w:color w:val="000000"/>
        </w:rPr>
        <w:t>, помощь в раскрытии их творческого потенциала;</w:t>
      </w:r>
    </w:p>
    <w:p w:rsidR="001551B6" w:rsidRPr="00714F5B" w:rsidRDefault="001551B6" w:rsidP="001551B6">
      <w:pPr>
        <w:pStyle w:val="c1"/>
        <w:spacing w:before="0" w:beforeAutospacing="0" w:after="0" w:afterAutospacing="0"/>
        <w:jc w:val="both"/>
        <w:rPr>
          <w:color w:val="000000"/>
        </w:rPr>
      </w:pPr>
      <w:r w:rsidRPr="00714F5B">
        <w:rPr>
          <w:color w:val="000000"/>
        </w:rPr>
        <w:t>- актуализация и формирование умений, характеризующих деятельность современного педагога: умения анализировать, обобщать, представлять свои идеи и опыт педагогической деятельности, коммуникативных и исследовательских умений;</w:t>
      </w:r>
    </w:p>
    <w:p w:rsidR="001551B6" w:rsidRPr="00714F5B" w:rsidRDefault="001551B6" w:rsidP="001551B6">
      <w:pPr>
        <w:pStyle w:val="c1"/>
        <w:spacing w:before="0" w:beforeAutospacing="0" w:after="0" w:afterAutospacing="0"/>
        <w:jc w:val="both"/>
        <w:rPr>
          <w:color w:val="000000"/>
        </w:rPr>
      </w:pPr>
      <w:r w:rsidRPr="00714F5B">
        <w:rPr>
          <w:color w:val="000000"/>
        </w:rPr>
        <w:t>- развитие форм профессиональног</w:t>
      </w:r>
      <w:r w:rsidR="003F78E0" w:rsidRPr="00714F5B">
        <w:rPr>
          <w:color w:val="000000"/>
        </w:rPr>
        <w:t xml:space="preserve">о общения педагогов гимназии </w:t>
      </w:r>
      <w:r w:rsidRPr="00714F5B">
        <w:rPr>
          <w:color w:val="000000"/>
        </w:rPr>
        <w:t>и расширение его диапазона;</w:t>
      </w:r>
    </w:p>
    <w:p w:rsidR="001551B6" w:rsidRPr="00714F5B" w:rsidRDefault="001551B6" w:rsidP="001551B6">
      <w:pPr>
        <w:pStyle w:val="c1"/>
        <w:spacing w:before="0" w:beforeAutospacing="0" w:after="0" w:afterAutospacing="0"/>
        <w:jc w:val="both"/>
        <w:rPr>
          <w:color w:val="000000"/>
        </w:rPr>
      </w:pPr>
      <w:r w:rsidRPr="00714F5B">
        <w:rPr>
          <w:color w:val="000000"/>
        </w:rPr>
        <w:t xml:space="preserve">- формирование методической коллекции инновационного педагогического опыта для его использования во внешнем представлении </w:t>
      </w:r>
      <w:r w:rsidR="003F78E0" w:rsidRPr="00714F5B">
        <w:rPr>
          <w:color w:val="000000"/>
        </w:rPr>
        <w:t>гимназии</w:t>
      </w:r>
      <w:r w:rsidRPr="00714F5B">
        <w:rPr>
          <w:color w:val="000000"/>
        </w:rPr>
        <w:t>.</w:t>
      </w:r>
    </w:p>
    <w:p w:rsidR="001551B6" w:rsidRPr="00714F5B" w:rsidRDefault="001551B6" w:rsidP="001551B6">
      <w:pPr>
        <w:pStyle w:val="c1"/>
        <w:spacing w:before="0" w:beforeAutospacing="0" w:after="0" w:afterAutospacing="0"/>
        <w:jc w:val="both"/>
        <w:rPr>
          <w:color w:val="000000"/>
        </w:rPr>
      </w:pPr>
      <w:r w:rsidRPr="00714F5B">
        <w:rPr>
          <w:b/>
          <w:color w:val="000000"/>
        </w:rPr>
        <w:t>2.3.</w:t>
      </w:r>
      <w:r w:rsidRPr="00714F5B">
        <w:rPr>
          <w:color w:val="000000"/>
        </w:rPr>
        <w:t xml:space="preserve"> Неделя</w:t>
      </w:r>
      <w:r w:rsidR="003F78E0" w:rsidRPr="00714F5B">
        <w:rPr>
          <w:color w:val="000000"/>
        </w:rPr>
        <w:t xml:space="preserve"> (декада)</w:t>
      </w:r>
      <w:r w:rsidRPr="00714F5B">
        <w:rPr>
          <w:color w:val="000000"/>
        </w:rPr>
        <w:t xml:space="preserve"> педагогического мастерства яв</w:t>
      </w:r>
      <w:r w:rsidR="003F78E0" w:rsidRPr="00714F5B">
        <w:rPr>
          <w:color w:val="000000"/>
        </w:rPr>
        <w:t xml:space="preserve">ляется составной частью работы образовательного </w:t>
      </w:r>
      <w:r w:rsidRPr="00714F5B">
        <w:rPr>
          <w:color w:val="000000"/>
        </w:rPr>
        <w:t>учреждения  по формированию и развитию «профессионального</w:t>
      </w:r>
      <w:r w:rsidR="003F78E0" w:rsidRPr="00714F5B">
        <w:rPr>
          <w:color w:val="000000"/>
        </w:rPr>
        <w:t xml:space="preserve"> учебного</w:t>
      </w:r>
      <w:r w:rsidRPr="00714F5B">
        <w:rPr>
          <w:color w:val="000000"/>
        </w:rPr>
        <w:t xml:space="preserve"> сообщества» и корпоративной культуры. Неделя </w:t>
      </w:r>
      <w:r w:rsidR="003F78E0" w:rsidRPr="00714F5B">
        <w:rPr>
          <w:color w:val="000000"/>
        </w:rPr>
        <w:t xml:space="preserve">(декада) </w:t>
      </w:r>
      <w:r w:rsidRPr="00714F5B">
        <w:rPr>
          <w:color w:val="000000"/>
        </w:rPr>
        <w:t>педагогического мастерства рассматривается как форма внутреннего  обучения педагогов.</w:t>
      </w:r>
    </w:p>
    <w:p w:rsidR="001551B6" w:rsidRPr="00714F5B" w:rsidRDefault="001551B6" w:rsidP="001D6301">
      <w:pPr>
        <w:pStyle w:val="c1"/>
        <w:spacing w:before="0" w:beforeAutospacing="0" w:after="0" w:afterAutospacing="0"/>
        <w:jc w:val="center"/>
        <w:rPr>
          <w:i/>
          <w:color w:val="000000"/>
        </w:rPr>
      </w:pPr>
      <w:r w:rsidRPr="00714F5B">
        <w:rPr>
          <w:i/>
          <w:color w:val="000000"/>
        </w:rPr>
        <w:t>3. Участники недели</w:t>
      </w:r>
      <w:r w:rsidR="003F78E0" w:rsidRPr="00714F5B">
        <w:rPr>
          <w:i/>
          <w:color w:val="000000"/>
        </w:rPr>
        <w:t xml:space="preserve"> (декады)</w:t>
      </w:r>
      <w:r w:rsidRPr="00714F5B">
        <w:rPr>
          <w:i/>
          <w:color w:val="000000"/>
        </w:rPr>
        <w:t xml:space="preserve"> педагогического мастерства</w:t>
      </w:r>
    </w:p>
    <w:p w:rsidR="001551B6" w:rsidRPr="00714F5B" w:rsidRDefault="001551B6" w:rsidP="001551B6">
      <w:pPr>
        <w:pStyle w:val="c1"/>
        <w:spacing w:before="0" w:beforeAutospacing="0" w:after="0" w:afterAutospacing="0"/>
        <w:jc w:val="both"/>
        <w:rPr>
          <w:color w:val="000000"/>
        </w:rPr>
      </w:pPr>
      <w:r w:rsidRPr="00714F5B">
        <w:rPr>
          <w:color w:val="000000"/>
        </w:rPr>
        <w:t>Участниками недели</w:t>
      </w:r>
      <w:r w:rsidR="003F78E0" w:rsidRPr="00714F5B">
        <w:rPr>
          <w:color w:val="000000"/>
        </w:rPr>
        <w:t xml:space="preserve"> (декады)</w:t>
      </w:r>
      <w:r w:rsidRPr="00714F5B">
        <w:rPr>
          <w:color w:val="000000"/>
        </w:rPr>
        <w:t xml:space="preserve"> педагогического мастерства являются следующие категории педагогических работников</w:t>
      </w:r>
      <w:r w:rsidR="003F78E0" w:rsidRPr="00714F5B">
        <w:rPr>
          <w:color w:val="000000"/>
        </w:rPr>
        <w:t xml:space="preserve"> гимназии:</w:t>
      </w:r>
    </w:p>
    <w:p w:rsidR="001551B6" w:rsidRPr="00714F5B" w:rsidRDefault="001551B6" w:rsidP="001551B6">
      <w:pPr>
        <w:pStyle w:val="c1"/>
        <w:spacing w:before="0" w:beforeAutospacing="0" w:after="0" w:afterAutospacing="0"/>
        <w:jc w:val="both"/>
        <w:rPr>
          <w:color w:val="000000"/>
        </w:rPr>
      </w:pPr>
      <w:r w:rsidRPr="00714F5B">
        <w:rPr>
          <w:color w:val="000000"/>
        </w:rPr>
        <w:t xml:space="preserve">- </w:t>
      </w:r>
      <w:r w:rsidR="003F78E0" w:rsidRPr="00714F5B">
        <w:rPr>
          <w:color w:val="000000"/>
        </w:rPr>
        <w:t>учителя начальных классов</w:t>
      </w:r>
      <w:r w:rsidRPr="00714F5B">
        <w:rPr>
          <w:color w:val="000000"/>
        </w:rPr>
        <w:t>;</w:t>
      </w:r>
    </w:p>
    <w:p w:rsidR="001551B6" w:rsidRPr="00714F5B" w:rsidRDefault="001551B6" w:rsidP="001551B6">
      <w:pPr>
        <w:pStyle w:val="c1"/>
        <w:spacing w:before="0" w:beforeAutospacing="0" w:after="0" w:afterAutospacing="0"/>
        <w:jc w:val="both"/>
        <w:rPr>
          <w:color w:val="000000"/>
        </w:rPr>
      </w:pPr>
      <w:r w:rsidRPr="00714F5B">
        <w:rPr>
          <w:color w:val="000000"/>
        </w:rPr>
        <w:t xml:space="preserve">- </w:t>
      </w:r>
      <w:r w:rsidR="003F78E0" w:rsidRPr="00714F5B">
        <w:rPr>
          <w:color w:val="000000"/>
        </w:rPr>
        <w:t>учителя-предметники</w:t>
      </w:r>
      <w:r w:rsidRPr="00714F5B">
        <w:rPr>
          <w:color w:val="000000"/>
        </w:rPr>
        <w:t>;</w:t>
      </w:r>
    </w:p>
    <w:p w:rsidR="001551B6" w:rsidRPr="00714F5B" w:rsidRDefault="001551B6" w:rsidP="001551B6">
      <w:pPr>
        <w:pStyle w:val="c1"/>
        <w:spacing w:before="0" w:beforeAutospacing="0" w:after="0" w:afterAutospacing="0"/>
        <w:jc w:val="both"/>
        <w:rPr>
          <w:color w:val="000000"/>
        </w:rPr>
      </w:pPr>
      <w:r w:rsidRPr="00714F5B">
        <w:rPr>
          <w:color w:val="000000"/>
        </w:rPr>
        <w:t xml:space="preserve">- </w:t>
      </w:r>
      <w:r w:rsidR="001D6301" w:rsidRPr="00714F5B">
        <w:rPr>
          <w:color w:val="000000"/>
        </w:rPr>
        <w:t>педагог-психолог</w:t>
      </w:r>
      <w:r w:rsidRPr="00714F5B">
        <w:rPr>
          <w:color w:val="000000"/>
        </w:rPr>
        <w:t>;</w:t>
      </w:r>
    </w:p>
    <w:p w:rsidR="001551B6" w:rsidRPr="00714F5B" w:rsidRDefault="001551B6" w:rsidP="001551B6">
      <w:pPr>
        <w:pStyle w:val="c1"/>
        <w:spacing w:before="0" w:beforeAutospacing="0" w:after="0" w:afterAutospacing="0"/>
        <w:jc w:val="both"/>
        <w:rPr>
          <w:color w:val="000000"/>
        </w:rPr>
      </w:pPr>
      <w:r w:rsidRPr="00714F5B">
        <w:rPr>
          <w:color w:val="000000"/>
        </w:rPr>
        <w:t xml:space="preserve">- </w:t>
      </w:r>
      <w:r w:rsidR="001D6301" w:rsidRPr="00714F5B">
        <w:rPr>
          <w:color w:val="000000"/>
        </w:rPr>
        <w:t>социальный педагог</w:t>
      </w:r>
      <w:r w:rsidRPr="00714F5B">
        <w:rPr>
          <w:color w:val="000000"/>
        </w:rPr>
        <w:t>;</w:t>
      </w:r>
    </w:p>
    <w:p w:rsidR="001D6301" w:rsidRPr="00714F5B" w:rsidRDefault="001D6301" w:rsidP="001551B6">
      <w:pPr>
        <w:pStyle w:val="c1"/>
        <w:spacing w:before="0" w:beforeAutospacing="0" w:after="0" w:afterAutospacing="0"/>
        <w:jc w:val="both"/>
        <w:rPr>
          <w:color w:val="000000"/>
        </w:rPr>
      </w:pPr>
      <w:r w:rsidRPr="00714F5B">
        <w:rPr>
          <w:color w:val="000000"/>
        </w:rPr>
        <w:t>-классные руководители;</w:t>
      </w:r>
    </w:p>
    <w:p w:rsidR="001551B6" w:rsidRPr="00714F5B" w:rsidRDefault="001551B6" w:rsidP="001551B6">
      <w:pPr>
        <w:pStyle w:val="c1"/>
        <w:spacing w:before="0" w:beforeAutospacing="0" w:after="0" w:afterAutospacing="0"/>
        <w:jc w:val="both"/>
        <w:rPr>
          <w:color w:val="000000"/>
        </w:rPr>
      </w:pPr>
      <w:r w:rsidRPr="00714F5B">
        <w:rPr>
          <w:color w:val="000000"/>
        </w:rPr>
        <w:t>- педагоги дополнительного образования;</w:t>
      </w:r>
    </w:p>
    <w:p w:rsidR="001551B6" w:rsidRPr="00714F5B" w:rsidRDefault="001551B6" w:rsidP="001D6301">
      <w:pPr>
        <w:pStyle w:val="c1"/>
        <w:spacing w:before="0" w:beforeAutospacing="0" w:after="0" w:afterAutospacing="0"/>
        <w:jc w:val="center"/>
        <w:rPr>
          <w:i/>
          <w:color w:val="000000"/>
        </w:rPr>
      </w:pPr>
      <w:r w:rsidRPr="00714F5B">
        <w:rPr>
          <w:i/>
          <w:color w:val="000000"/>
        </w:rPr>
        <w:t>4. Подготовка недели педагогического мастерства</w:t>
      </w:r>
    </w:p>
    <w:p w:rsidR="001551B6" w:rsidRPr="00714F5B" w:rsidRDefault="001551B6" w:rsidP="001D6301">
      <w:pPr>
        <w:pStyle w:val="c1"/>
        <w:spacing w:before="0" w:beforeAutospacing="0" w:after="0" w:afterAutospacing="0"/>
        <w:jc w:val="both"/>
        <w:rPr>
          <w:color w:val="000000"/>
        </w:rPr>
      </w:pPr>
      <w:r w:rsidRPr="00714F5B">
        <w:rPr>
          <w:b/>
          <w:color w:val="000000"/>
        </w:rPr>
        <w:lastRenderedPageBreak/>
        <w:t>4.1.</w:t>
      </w:r>
      <w:r w:rsidRPr="00714F5B">
        <w:rPr>
          <w:color w:val="000000"/>
        </w:rPr>
        <w:t xml:space="preserve"> В процессе подготовки к неделе педагогического мастерства каждый педагогический работник </w:t>
      </w:r>
      <w:r w:rsidR="001D6301" w:rsidRPr="00714F5B">
        <w:rPr>
          <w:color w:val="000000"/>
        </w:rPr>
        <w:t>гимназии</w:t>
      </w:r>
      <w:r w:rsidRPr="00714F5B">
        <w:rPr>
          <w:color w:val="000000"/>
        </w:rPr>
        <w:t xml:space="preserve"> составляет развернутый конспект </w:t>
      </w:r>
      <w:r w:rsidR="001D6301" w:rsidRPr="00714F5B">
        <w:rPr>
          <w:color w:val="000000"/>
        </w:rPr>
        <w:t>открытого урока (занятия, внеклассные мероприятия)</w:t>
      </w:r>
      <w:r w:rsidRPr="00714F5B">
        <w:rPr>
          <w:color w:val="000000"/>
        </w:rPr>
        <w:t xml:space="preserve">, </w:t>
      </w:r>
    </w:p>
    <w:p w:rsidR="001D6301" w:rsidRPr="00714F5B" w:rsidRDefault="001D6301" w:rsidP="001D6301">
      <w:pPr>
        <w:pStyle w:val="c1"/>
        <w:spacing w:before="0" w:beforeAutospacing="0" w:after="0" w:afterAutospacing="0"/>
        <w:jc w:val="both"/>
        <w:rPr>
          <w:color w:val="000000"/>
        </w:rPr>
      </w:pPr>
      <w:r w:rsidRPr="00714F5B">
        <w:rPr>
          <w:b/>
          <w:color w:val="000000"/>
        </w:rPr>
        <w:t>4.2.</w:t>
      </w:r>
      <w:r w:rsidRPr="00714F5B">
        <w:rPr>
          <w:color w:val="000000"/>
        </w:rPr>
        <w:t>Развернутый конспект, только по инициативе самого педагога, может быть представлен на собеседование заместителю директора гимназии по УВР, методисту или председателю методического объединения для получения консультации или помощи.</w:t>
      </w:r>
    </w:p>
    <w:p w:rsidR="001551B6" w:rsidRPr="00714F5B" w:rsidRDefault="001551B6" w:rsidP="001551B6">
      <w:pPr>
        <w:pStyle w:val="c1"/>
        <w:spacing w:before="0" w:beforeAutospacing="0" w:after="0" w:afterAutospacing="0"/>
        <w:jc w:val="both"/>
        <w:rPr>
          <w:color w:val="000000"/>
        </w:rPr>
      </w:pPr>
      <w:r w:rsidRPr="00714F5B">
        <w:rPr>
          <w:b/>
          <w:color w:val="000000"/>
        </w:rPr>
        <w:t>4.3</w:t>
      </w:r>
      <w:r w:rsidRPr="00714F5B">
        <w:rPr>
          <w:color w:val="000000"/>
        </w:rPr>
        <w:t>. При проектировании  </w:t>
      </w:r>
      <w:r w:rsidR="001D6301" w:rsidRPr="00714F5B">
        <w:rPr>
          <w:color w:val="000000"/>
        </w:rPr>
        <w:t>открытого урока</w:t>
      </w:r>
      <w:r w:rsidRPr="00714F5B">
        <w:rPr>
          <w:color w:val="000000"/>
        </w:rPr>
        <w:t xml:space="preserve"> (</w:t>
      </w:r>
      <w:r w:rsidR="001D6301" w:rsidRPr="00714F5B">
        <w:rPr>
          <w:color w:val="000000"/>
        </w:rPr>
        <w:t>занятия, внеклассного мероприятия</w:t>
      </w:r>
      <w:r w:rsidRPr="00714F5B">
        <w:rPr>
          <w:color w:val="000000"/>
        </w:rPr>
        <w:t>) педагог обязан обеспечить использование во время такой деятельности  одной или нескольких инновационных образовательных технологий.</w:t>
      </w:r>
    </w:p>
    <w:p w:rsidR="001551B6" w:rsidRPr="00714F5B" w:rsidRDefault="001551B6" w:rsidP="001551B6">
      <w:pPr>
        <w:pStyle w:val="c1"/>
        <w:spacing w:before="0" w:beforeAutospacing="0" w:after="0" w:afterAutospacing="0"/>
        <w:jc w:val="both"/>
        <w:rPr>
          <w:color w:val="000000"/>
        </w:rPr>
      </w:pPr>
      <w:r w:rsidRPr="00714F5B">
        <w:rPr>
          <w:b/>
          <w:color w:val="000000"/>
        </w:rPr>
        <w:t>4.4.</w:t>
      </w:r>
      <w:r w:rsidRPr="00714F5B">
        <w:rPr>
          <w:color w:val="000000"/>
        </w:rPr>
        <w:t xml:space="preserve"> Расписание (график) </w:t>
      </w:r>
      <w:r w:rsidR="001D6301" w:rsidRPr="00714F5B">
        <w:rPr>
          <w:color w:val="000000"/>
        </w:rPr>
        <w:t>открытых уроков</w:t>
      </w:r>
      <w:r w:rsidRPr="00714F5B">
        <w:rPr>
          <w:color w:val="000000"/>
        </w:rPr>
        <w:t xml:space="preserve">  (</w:t>
      </w:r>
      <w:r w:rsidR="001D6301" w:rsidRPr="00714F5B">
        <w:rPr>
          <w:color w:val="000000"/>
        </w:rPr>
        <w:t>занятий, внеклассных мероприятий</w:t>
      </w:r>
      <w:r w:rsidRPr="00714F5B">
        <w:rPr>
          <w:color w:val="000000"/>
        </w:rPr>
        <w:t xml:space="preserve">) составляет </w:t>
      </w:r>
      <w:r w:rsidR="001D6301" w:rsidRPr="00714F5B">
        <w:rPr>
          <w:color w:val="000000"/>
        </w:rPr>
        <w:t xml:space="preserve">заместители директора по </w:t>
      </w:r>
      <w:proofErr w:type="gramStart"/>
      <w:r w:rsidR="001D6301" w:rsidRPr="00714F5B">
        <w:rPr>
          <w:color w:val="000000"/>
        </w:rPr>
        <w:t>УВР</w:t>
      </w:r>
      <w:proofErr w:type="gramEnd"/>
      <w:r w:rsidR="001D6301" w:rsidRPr="00714F5B">
        <w:rPr>
          <w:color w:val="000000"/>
        </w:rPr>
        <w:t xml:space="preserve">  и доводя</w:t>
      </w:r>
      <w:r w:rsidRPr="00714F5B">
        <w:rPr>
          <w:color w:val="000000"/>
        </w:rPr>
        <w:t xml:space="preserve">т его до сведения </w:t>
      </w:r>
      <w:r w:rsidR="001D6301" w:rsidRPr="00714F5B">
        <w:rPr>
          <w:color w:val="000000"/>
        </w:rPr>
        <w:t>остальных членов школьной администрации</w:t>
      </w:r>
      <w:r w:rsidRPr="00714F5B">
        <w:rPr>
          <w:color w:val="000000"/>
        </w:rPr>
        <w:t xml:space="preserve">  и всех педагогов не позднее, чем за 7 дней до начала месяца, в который проводится не</w:t>
      </w:r>
      <w:r w:rsidR="00B1529D" w:rsidRPr="00714F5B">
        <w:rPr>
          <w:color w:val="000000"/>
        </w:rPr>
        <w:t>деля педагогического мастерства, указанного в годовом плане работы гимназии.</w:t>
      </w:r>
    </w:p>
    <w:p w:rsidR="00B1529D" w:rsidRPr="00714F5B" w:rsidRDefault="001551B6" w:rsidP="00B1529D">
      <w:pPr>
        <w:pStyle w:val="c1"/>
        <w:spacing w:before="0" w:beforeAutospacing="0" w:after="0" w:afterAutospacing="0"/>
        <w:jc w:val="both"/>
        <w:rPr>
          <w:color w:val="000000"/>
        </w:rPr>
      </w:pPr>
      <w:r w:rsidRPr="00714F5B">
        <w:rPr>
          <w:b/>
          <w:color w:val="000000"/>
        </w:rPr>
        <w:t>4.5.</w:t>
      </w:r>
      <w:r w:rsidRPr="00714F5B">
        <w:rPr>
          <w:color w:val="000000"/>
        </w:rPr>
        <w:t xml:space="preserve"> </w:t>
      </w:r>
      <w:r w:rsidR="00B1529D" w:rsidRPr="00714F5B">
        <w:rPr>
          <w:color w:val="000000"/>
        </w:rPr>
        <w:t>Примерные критерии оценки открытых уроков (занятий, внеклассных мероприятий):</w:t>
      </w:r>
    </w:p>
    <w:p w:rsidR="00B1529D" w:rsidRPr="00714F5B" w:rsidRDefault="00B1529D" w:rsidP="00B1529D">
      <w:pPr>
        <w:pStyle w:val="c1"/>
        <w:spacing w:before="0" w:beforeAutospacing="0" w:after="0" w:afterAutospacing="0"/>
        <w:jc w:val="both"/>
        <w:rPr>
          <w:color w:val="000000"/>
        </w:rPr>
      </w:pPr>
      <w:r w:rsidRPr="00714F5B">
        <w:rPr>
          <w:color w:val="000000"/>
        </w:rPr>
        <w:t>- актуальность и значимость работы, степень ее соответствия состоянию и перспективам образовательной работы в гимназии;</w:t>
      </w:r>
    </w:p>
    <w:p w:rsidR="00B1529D" w:rsidRPr="00714F5B" w:rsidRDefault="00B1529D" w:rsidP="00B1529D">
      <w:pPr>
        <w:pStyle w:val="c1"/>
        <w:spacing w:before="0" w:beforeAutospacing="0" w:after="0" w:afterAutospacing="0"/>
        <w:jc w:val="both"/>
        <w:rPr>
          <w:color w:val="000000"/>
        </w:rPr>
      </w:pPr>
      <w:r w:rsidRPr="00714F5B">
        <w:rPr>
          <w:color w:val="000000"/>
        </w:rPr>
        <w:t>- уровень профессионального мастерства педагога, использования психолого-педагогических знаний и современных технологий;</w:t>
      </w:r>
    </w:p>
    <w:p w:rsidR="00B1529D" w:rsidRPr="00714F5B" w:rsidRDefault="00B1529D" w:rsidP="00B1529D">
      <w:pPr>
        <w:pStyle w:val="c1"/>
        <w:spacing w:before="0" w:beforeAutospacing="0" w:after="0" w:afterAutospacing="0"/>
        <w:jc w:val="both"/>
        <w:rPr>
          <w:color w:val="000000"/>
        </w:rPr>
      </w:pPr>
      <w:r w:rsidRPr="00714F5B">
        <w:rPr>
          <w:color w:val="000000"/>
        </w:rPr>
        <w:t>- эффективность сочетания в профессиональной деятельности инновационного и традиционного опыта;</w:t>
      </w:r>
    </w:p>
    <w:p w:rsidR="00B1529D" w:rsidRPr="00714F5B" w:rsidRDefault="00B1529D" w:rsidP="00B1529D">
      <w:pPr>
        <w:pStyle w:val="c1"/>
        <w:spacing w:before="0" w:beforeAutospacing="0" w:after="0" w:afterAutospacing="0"/>
        <w:jc w:val="both"/>
        <w:rPr>
          <w:color w:val="000000"/>
        </w:rPr>
      </w:pPr>
      <w:r w:rsidRPr="00714F5B">
        <w:rPr>
          <w:color w:val="000000"/>
        </w:rPr>
        <w:t xml:space="preserve">- индивидуальность, своеобразие и оригинальность творческого самовыражения педагога и </w:t>
      </w:r>
      <w:proofErr w:type="gramStart"/>
      <w:r w:rsidRPr="00714F5B">
        <w:rPr>
          <w:color w:val="000000"/>
        </w:rPr>
        <w:t>обучающихся</w:t>
      </w:r>
      <w:proofErr w:type="gramEnd"/>
      <w:r w:rsidRPr="00714F5B">
        <w:rPr>
          <w:color w:val="000000"/>
        </w:rPr>
        <w:t>;</w:t>
      </w:r>
    </w:p>
    <w:p w:rsidR="00B1529D" w:rsidRPr="00714F5B" w:rsidRDefault="00B1529D" w:rsidP="00B1529D">
      <w:pPr>
        <w:pStyle w:val="c1"/>
        <w:spacing w:before="0" w:beforeAutospacing="0" w:after="0" w:afterAutospacing="0"/>
        <w:jc w:val="both"/>
        <w:rPr>
          <w:color w:val="000000"/>
        </w:rPr>
      </w:pPr>
      <w:r w:rsidRPr="00714F5B">
        <w:rPr>
          <w:color w:val="000000"/>
        </w:rPr>
        <w:t>- педагогический артистизм, коммуникативный, культурный уровень педагога, его способность публично демонстрировать свой опыт;</w:t>
      </w:r>
    </w:p>
    <w:p w:rsidR="00B1529D" w:rsidRPr="00714F5B" w:rsidRDefault="00B1529D" w:rsidP="00B1529D">
      <w:pPr>
        <w:pStyle w:val="c1"/>
        <w:spacing w:before="0" w:beforeAutospacing="0" w:after="0" w:afterAutospacing="0"/>
        <w:jc w:val="both"/>
        <w:rPr>
          <w:color w:val="000000"/>
        </w:rPr>
      </w:pPr>
      <w:r w:rsidRPr="00714F5B">
        <w:rPr>
          <w:color w:val="000000"/>
        </w:rPr>
        <w:t xml:space="preserve">- соблюдение </w:t>
      </w:r>
      <w:proofErr w:type="spellStart"/>
      <w:r w:rsidRPr="00714F5B">
        <w:rPr>
          <w:color w:val="000000"/>
        </w:rPr>
        <w:t>валеологических</w:t>
      </w:r>
      <w:proofErr w:type="spellEnd"/>
      <w:r w:rsidRPr="00714F5B">
        <w:rPr>
          <w:color w:val="000000"/>
        </w:rPr>
        <w:t xml:space="preserve"> требований, санитарных норм и правил техники безопасности.</w:t>
      </w:r>
    </w:p>
    <w:p w:rsidR="00B1529D" w:rsidRPr="00714F5B" w:rsidRDefault="00B1529D" w:rsidP="001551B6">
      <w:pPr>
        <w:pStyle w:val="c1"/>
        <w:spacing w:before="0" w:beforeAutospacing="0" w:after="0" w:afterAutospacing="0"/>
        <w:jc w:val="both"/>
        <w:rPr>
          <w:color w:val="000000"/>
        </w:rPr>
      </w:pPr>
    </w:p>
    <w:p w:rsidR="001551B6" w:rsidRPr="00714F5B" w:rsidRDefault="001551B6" w:rsidP="00B1529D">
      <w:pPr>
        <w:pStyle w:val="c1"/>
        <w:spacing w:before="0" w:beforeAutospacing="0" w:after="0" w:afterAutospacing="0"/>
        <w:jc w:val="center"/>
        <w:rPr>
          <w:i/>
          <w:color w:val="000000"/>
        </w:rPr>
      </w:pPr>
      <w:r w:rsidRPr="00714F5B">
        <w:rPr>
          <w:i/>
          <w:color w:val="000000"/>
        </w:rPr>
        <w:t>5. Проведение недели</w:t>
      </w:r>
      <w:r w:rsidR="00B1529D" w:rsidRPr="00714F5B">
        <w:rPr>
          <w:i/>
          <w:color w:val="000000"/>
        </w:rPr>
        <w:t xml:space="preserve"> (декады)</w:t>
      </w:r>
      <w:r w:rsidRPr="00714F5B">
        <w:rPr>
          <w:i/>
          <w:color w:val="000000"/>
        </w:rPr>
        <w:t xml:space="preserve"> педагогического мастерства.</w:t>
      </w:r>
    </w:p>
    <w:p w:rsidR="001551B6" w:rsidRPr="00714F5B" w:rsidRDefault="001551B6" w:rsidP="001551B6">
      <w:pPr>
        <w:pStyle w:val="c1"/>
        <w:spacing w:before="0" w:beforeAutospacing="0" w:after="0" w:afterAutospacing="0"/>
        <w:jc w:val="both"/>
        <w:rPr>
          <w:color w:val="000000"/>
        </w:rPr>
      </w:pPr>
      <w:r w:rsidRPr="00714F5B">
        <w:rPr>
          <w:b/>
          <w:color w:val="000000"/>
        </w:rPr>
        <w:t>5.1.</w:t>
      </w:r>
      <w:r w:rsidRPr="00714F5B">
        <w:rPr>
          <w:color w:val="000000"/>
        </w:rPr>
        <w:t xml:space="preserve"> Неделя</w:t>
      </w:r>
      <w:r w:rsidR="00B1529D" w:rsidRPr="00714F5B">
        <w:rPr>
          <w:color w:val="000000"/>
        </w:rPr>
        <w:t xml:space="preserve"> (декада)</w:t>
      </w:r>
      <w:r w:rsidRPr="00714F5B">
        <w:rPr>
          <w:color w:val="000000"/>
        </w:rPr>
        <w:t xml:space="preserve"> педагогического мастерства проводится в месяц, определенный  годовым планом работы </w:t>
      </w:r>
      <w:r w:rsidR="00B1529D" w:rsidRPr="00714F5B">
        <w:rPr>
          <w:color w:val="000000"/>
        </w:rPr>
        <w:t>гимназии</w:t>
      </w:r>
      <w:r w:rsidRPr="00714F5B">
        <w:rPr>
          <w:color w:val="000000"/>
        </w:rPr>
        <w:t xml:space="preserve">; конкретный период проведения уточняется на </w:t>
      </w:r>
      <w:r w:rsidR="00B1529D" w:rsidRPr="00714F5B">
        <w:rPr>
          <w:color w:val="000000"/>
        </w:rPr>
        <w:t>совещании директора гимназии со своими заместителями или на заседании Методического совета гимназии.</w:t>
      </w:r>
    </w:p>
    <w:p w:rsidR="001551B6" w:rsidRPr="00714F5B" w:rsidRDefault="001551B6" w:rsidP="001551B6">
      <w:pPr>
        <w:pStyle w:val="c1"/>
        <w:spacing w:before="0" w:beforeAutospacing="0" w:after="0" w:afterAutospacing="0"/>
        <w:jc w:val="both"/>
        <w:rPr>
          <w:color w:val="000000"/>
        </w:rPr>
      </w:pPr>
      <w:r w:rsidRPr="00714F5B">
        <w:rPr>
          <w:b/>
          <w:color w:val="000000"/>
        </w:rPr>
        <w:t xml:space="preserve"> 5.2. </w:t>
      </w:r>
      <w:r w:rsidRPr="00714F5B">
        <w:rPr>
          <w:color w:val="000000"/>
        </w:rPr>
        <w:t xml:space="preserve">Расписание проведения мероприятий недели педагогического мастерства доводится до сведения педагогов </w:t>
      </w:r>
      <w:r w:rsidR="00B1529D" w:rsidRPr="00714F5B">
        <w:rPr>
          <w:color w:val="000000"/>
        </w:rPr>
        <w:t>гимназии</w:t>
      </w:r>
      <w:r w:rsidRPr="00714F5B">
        <w:rPr>
          <w:color w:val="000000"/>
        </w:rPr>
        <w:t xml:space="preserve"> </w:t>
      </w:r>
      <w:r w:rsidR="00B1529D" w:rsidRPr="00714F5B">
        <w:rPr>
          <w:color w:val="000000"/>
        </w:rPr>
        <w:t>заместителями директора гимназии по УВР</w:t>
      </w:r>
      <w:r w:rsidRPr="00714F5B">
        <w:rPr>
          <w:color w:val="000000"/>
        </w:rPr>
        <w:t xml:space="preserve"> через информационные стенды, устные объявления на совещаниях и объявления на сайте  </w:t>
      </w:r>
      <w:r w:rsidR="00B1529D" w:rsidRPr="00714F5B">
        <w:rPr>
          <w:color w:val="000000"/>
        </w:rPr>
        <w:t>гимназии</w:t>
      </w:r>
      <w:r w:rsidRPr="00714F5B">
        <w:rPr>
          <w:color w:val="000000"/>
        </w:rPr>
        <w:t>.</w:t>
      </w:r>
    </w:p>
    <w:p w:rsidR="00B1529D" w:rsidRPr="00714F5B" w:rsidRDefault="001551B6" w:rsidP="001551B6">
      <w:pPr>
        <w:pStyle w:val="c1"/>
        <w:spacing w:before="0" w:beforeAutospacing="0" w:after="0" w:afterAutospacing="0"/>
        <w:jc w:val="both"/>
        <w:rPr>
          <w:color w:val="000000"/>
        </w:rPr>
      </w:pPr>
      <w:r w:rsidRPr="00714F5B">
        <w:rPr>
          <w:b/>
          <w:color w:val="000000"/>
        </w:rPr>
        <w:t>5.3.</w:t>
      </w:r>
      <w:r w:rsidRPr="00714F5B">
        <w:rPr>
          <w:color w:val="000000"/>
        </w:rPr>
        <w:t xml:space="preserve"> </w:t>
      </w:r>
      <w:r w:rsidR="00B1529D" w:rsidRPr="00714F5B">
        <w:rPr>
          <w:color w:val="000000"/>
        </w:rPr>
        <w:t>Во время проведения мероприятий недели педагогического мастерства по решению администрации гимназии может быть организована видео и фотосъемка.</w:t>
      </w:r>
    </w:p>
    <w:p w:rsidR="001551B6" w:rsidRPr="00714F5B" w:rsidRDefault="001551B6" w:rsidP="001551B6">
      <w:pPr>
        <w:pStyle w:val="c1"/>
        <w:spacing w:before="0" w:beforeAutospacing="0" w:after="0" w:afterAutospacing="0"/>
        <w:jc w:val="both"/>
        <w:rPr>
          <w:color w:val="000000"/>
        </w:rPr>
      </w:pPr>
      <w:r w:rsidRPr="00714F5B">
        <w:rPr>
          <w:b/>
          <w:color w:val="000000"/>
        </w:rPr>
        <w:t>5.4.</w:t>
      </w:r>
      <w:r w:rsidRPr="00714F5B">
        <w:rPr>
          <w:color w:val="000000"/>
        </w:rPr>
        <w:t xml:space="preserve"> </w:t>
      </w:r>
      <w:r w:rsidR="00B1529D" w:rsidRPr="00714F5B">
        <w:rPr>
          <w:color w:val="000000"/>
        </w:rPr>
        <w:t>По окончании открытого урока (занятия, внеклассного мероприятия), присутствующие на нем педагоги, участвуют в обсуждении увиденного на мероприятии; обсуждение организуется заместителями директора гимназии по УВР.</w:t>
      </w:r>
    </w:p>
    <w:p w:rsidR="001551B6" w:rsidRPr="00714F5B" w:rsidRDefault="001551B6" w:rsidP="001551B6">
      <w:pPr>
        <w:pStyle w:val="c1"/>
        <w:spacing w:before="0" w:beforeAutospacing="0" w:after="0" w:afterAutospacing="0"/>
        <w:jc w:val="both"/>
        <w:rPr>
          <w:color w:val="000000"/>
        </w:rPr>
      </w:pPr>
      <w:r w:rsidRPr="00714F5B">
        <w:rPr>
          <w:b/>
          <w:color w:val="000000"/>
        </w:rPr>
        <w:t>5.5.</w:t>
      </w:r>
      <w:r w:rsidRPr="00714F5B">
        <w:rPr>
          <w:color w:val="000000"/>
        </w:rPr>
        <w:t xml:space="preserve"> </w:t>
      </w:r>
      <w:r w:rsidR="00714F5B" w:rsidRPr="00714F5B">
        <w:rPr>
          <w:color w:val="000000"/>
        </w:rPr>
        <w:t>Подведение итогов недели педагогического мастерства проводится по окончании последнего из запланированных мероприятий на совещании директора гимназии со своими заместителями или на заседании Методического совета гимназии.  По итогам недели педагогического мастерства определяются наиболее интересные с методической точки зрения открытые уроки (занятия, внеклассные мероприятия) и вырабатываются общие и индивидуальные рекомендации для педагогов.</w:t>
      </w:r>
    </w:p>
    <w:p w:rsidR="001551B6" w:rsidRPr="00714F5B" w:rsidRDefault="001551B6" w:rsidP="001551B6">
      <w:pPr>
        <w:pStyle w:val="c1"/>
        <w:spacing w:before="0" w:beforeAutospacing="0" w:after="0" w:afterAutospacing="0"/>
        <w:jc w:val="both"/>
        <w:rPr>
          <w:color w:val="000000"/>
        </w:rPr>
      </w:pPr>
      <w:r w:rsidRPr="00714F5B">
        <w:rPr>
          <w:b/>
          <w:color w:val="000000"/>
        </w:rPr>
        <w:t>5.6</w:t>
      </w:r>
      <w:r w:rsidR="00714F5B" w:rsidRPr="00714F5B">
        <w:rPr>
          <w:color w:val="000000"/>
        </w:rPr>
        <w:t>. По итогам недели педагогического мастерства директор гимназии на основании предложений заместителей директора гимназии по УВР может принять решение о поощрении отличившихся педагогов гимназии.</w:t>
      </w:r>
    </w:p>
    <w:p w:rsidR="001551B6" w:rsidRPr="00714F5B" w:rsidRDefault="001551B6" w:rsidP="00714F5B">
      <w:pPr>
        <w:pStyle w:val="c1"/>
        <w:spacing w:before="0" w:beforeAutospacing="0" w:after="0" w:afterAutospacing="0"/>
        <w:jc w:val="center"/>
        <w:rPr>
          <w:i/>
          <w:color w:val="000000"/>
        </w:rPr>
      </w:pPr>
      <w:r w:rsidRPr="00714F5B">
        <w:rPr>
          <w:i/>
          <w:color w:val="000000"/>
        </w:rPr>
        <w:t>6. Дополнительные условия</w:t>
      </w:r>
    </w:p>
    <w:p w:rsidR="001551B6" w:rsidRPr="00714F5B" w:rsidRDefault="001551B6" w:rsidP="001551B6">
      <w:pPr>
        <w:pStyle w:val="c1"/>
        <w:spacing w:before="0" w:beforeAutospacing="0" w:after="0" w:afterAutospacing="0"/>
        <w:jc w:val="both"/>
        <w:rPr>
          <w:color w:val="000000"/>
        </w:rPr>
      </w:pPr>
      <w:r w:rsidRPr="00714F5B">
        <w:rPr>
          <w:b/>
          <w:color w:val="000000"/>
        </w:rPr>
        <w:t>6.1.</w:t>
      </w:r>
      <w:r w:rsidRPr="00714F5B">
        <w:rPr>
          <w:color w:val="000000"/>
        </w:rPr>
        <w:t xml:space="preserve"> Посещение мероприятий недели педагогического мастерства педагогами </w:t>
      </w:r>
      <w:r w:rsidR="00714F5B" w:rsidRPr="00714F5B">
        <w:rPr>
          <w:color w:val="000000"/>
        </w:rPr>
        <w:t>гимназии</w:t>
      </w:r>
      <w:r w:rsidRPr="00714F5B">
        <w:rPr>
          <w:color w:val="000000"/>
        </w:rPr>
        <w:t xml:space="preserve"> </w:t>
      </w:r>
      <w:r w:rsidR="00714F5B" w:rsidRPr="00714F5B">
        <w:rPr>
          <w:color w:val="000000"/>
        </w:rPr>
        <w:t>обязательно при наличии методических дней и свободных уроков.</w:t>
      </w:r>
    </w:p>
    <w:p w:rsidR="001551B6" w:rsidRPr="00714F5B" w:rsidRDefault="001551B6" w:rsidP="001551B6">
      <w:pPr>
        <w:pStyle w:val="c1"/>
        <w:spacing w:before="0" w:beforeAutospacing="0" w:after="0" w:afterAutospacing="0"/>
        <w:jc w:val="both"/>
        <w:rPr>
          <w:color w:val="000000"/>
        </w:rPr>
      </w:pPr>
      <w:r w:rsidRPr="00714F5B">
        <w:rPr>
          <w:b/>
          <w:color w:val="000000"/>
        </w:rPr>
        <w:t>6.2.</w:t>
      </w:r>
      <w:r w:rsidRPr="00714F5B">
        <w:rPr>
          <w:color w:val="000000"/>
        </w:rPr>
        <w:t xml:space="preserve"> Итоги недели учитываются при выплате премий, назначении стимулирующихся </w:t>
      </w:r>
      <w:r w:rsidR="00714F5B" w:rsidRPr="00714F5B">
        <w:rPr>
          <w:color w:val="000000"/>
        </w:rPr>
        <w:t>надбавок</w:t>
      </w:r>
      <w:r w:rsidRPr="00714F5B">
        <w:rPr>
          <w:color w:val="000000"/>
        </w:rPr>
        <w:t>, а также при проведении аттестации педагогических работников.</w:t>
      </w:r>
    </w:p>
    <w:p w:rsidR="000C6D18" w:rsidRPr="00714F5B" w:rsidRDefault="000C6D18">
      <w:pPr>
        <w:rPr>
          <w:sz w:val="24"/>
          <w:szCs w:val="24"/>
        </w:rPr>
      </w:pPr>
    </w:p>
    <w:sectPr w:rsidR="000C6D18" w:rsidRPr="00714F5B" w:rsidSect="00714F5B">
      <w:pgSz w:w="11906" w:h="16838"/>
      <w:pgMar w:top="426"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51B6"/>
    <w:rsid w:val="000C6D18"/>
    <w:rsid w:val="000F7ACD"/>
    <w:rsid w:val="001551B6"/>
    <w:rsid w:val="001D6301"/>
    <w:rsid w:val="002047EB"/>
    <w:rsid w:val="00336804"/>
    <w:rsid w:val="003C75A7"/>
    <w:rsid w:val="003F78E0"/>
    <w:rsid w:val="00412B3C"/>
    <w:rsid w:val="00714F5B"/>
    <w:rsid w:val="007A28D1"/>
    <w:rsid w:val="008B6D2F"/>
    <w:rsid w:val="008D7362"/>
    <w:rsid w:val="00A67372"/>
    <w:rsid w:val="00AB0FFA"/>
    <w:rsid w:val="00B15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D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55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551B6"/>
  </w:style>
  <w:style w:type="paragraph" w:customStyle="1" w:styleId="c1">
    <w:name w:val="c1"/>
    <w:basedOn w:val="a"/>
    <w:rsid w:val="00155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51B6"/>
  </w:style>
  <w:style w:type="character" w:customStyle="1" w:styleId="c4">
    <w:name w:val="c4"/>
    <w:basedOn w:val="a0"/>
    <w:rsid w:val="001551B6"/>
  </w:style>
</w:styles>
</file>

<file path=word/webSettings.xml><?xml version="1.0" encoding="utf-8"?>
<w:webSettings xmlns:r="http://schemas.openxmlformats.org/officeDocument/2006/relationships" xmlns:w="http://schemas.openxmlformats.org/wordprocessingml/2006/main">
  <w:divs>
    <w:div w:id="529075271">
      <w:bodyDiv w:val="1"/>
      <w:marLeft w:val="0"/>
      <w:marRight w:val="0"/>
      <w:marTop w:val="0"/>
      <w:marBottom w:val="0"/>
      <w:divBdr>
        <w:top w:val="none" w:sz="0" w:space="0" w:color="auto"/>
        <w:left w:val="none" w:sz="0" w:space="0" w:color="auto"/>
        <w:bottom w:val="none" w:sz="0" w:space="0" w:color="auto"/>
        <w:right w:val="none" w:sz="0" w:space="0" w:color="auto"/>
      </w:divBdr>
    </w:div>
    <w:div w:id="17534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2017-02-13T08:12:00Z</cp:lastPrinted>
  <dcterms:created xsi:type="dcterms:W3CDTF">2015-04-21T11:01:00Z</dcterms:created>
  <dcterms:modified xsi:type="dcterms:W3CDTF">2017-02-13T08:13:00Z</dcterms:modified>
</cp:coreProperties>
</file>